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1260"/>
        <w:gridCol w:w="1170"/>
        <w:gridCol w:w="1080"/>
        <w:gridCol w:w="2695"/>
      </w:tblGrid>
      <w:tr w:rsidR="003A57C4" w:rsidRPr="007C04E1" w:rsidTr="00831100">
        <w:tc>
          <w:tcPr>
            <w:tcW w:w="3145" w:type="dxa"/>
          </w:tcPr>
          <w:p w:rsidR="003A57C4" w:rsidRPr="00694572" w:rsidRDefault="003A57C4" w:rsidP="00831100">
            <w:pPr>
              <w:ind w:left="-2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Instructors Name</w:t>
            </w:r>
          </w:p>
        </w:tc>
        <w:tc>
          <w:tcPr>
            <w:tcW w:w="6205" w:type="dxa"/>
            <w:gridSpan w:val="4"/>
          </w:tcPr>
          <w:p w:rsidR="003A57C4" w:rsidRPr="007C04E1" w:rsidRDefault="003A57C4" w:rsidP="00676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Default="003A57C4" w:rsidP="00831100">
            <w:pPr>
              <w:ind w:left="-2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Organization</w:t>
            </w:r>
          </w:p>
        </w:tc>
        <w:tc>
          <w:tcPr>
            <w:tcW w:w="6205" w:type="dxa"/>
            <w:gridSpan w:val="4"/>
          </w:tcPr>
          <w:p w:rsidR="003A57C4" w:rsidRPr="007C04E1" w:rsidRDefault="003A57C4" w:rsidP="00676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694572" w:rsidRDefault="003A57C4" w:rsidP="00831100">
            <w:pPr>
              <w:ind w:left="-2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Course/Course Number</w:t>
            </w:r>
          </w:p>
        </w:tc>
        <w:tc>
          <w:tcPr>
            <w:tcW w:w="6205" w:type="dxa"/>
            <w:gridSpan w:val="4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694572" w:rsidRDefault="003A57C4" w:rsidP="00831100">
            <w:pPr>
              <w:ind w:left="-23"/>
              <w:rPr>
                <w:rFonts w:ascii="Times New Roman" w:hAnsi="Times New Roman" w:cs="Times New Roman"/>
                <w:b/>
                <w:sz w:val="24"/>
              </w:rPr>
            </w:pPr>
            <w:r w:rsidRPr="00694572">
              <w:rPr>
                <w:rFonts w:ascii="Times New Roman" w:hAnsi="Times New Roman" w:cs="Times New Roman"/>
                <w:b/>
                <w:sz w:val="24"/>
              </w:rPr>
              <w:t>Inclusive Dates</w:t>
            </w:r>
          </w:p>
        </w:tc>
        <w:tc>
          <w:tcPr>
            <w:tcW w:w="6205" w:type="dxa"/>
            <w:gridSpan w:val="4"/>
          </w:tcPr>
          <w:p w:rsidR="003A57C4" w:rsidRPr="007C04E1" w:rsidRDefault="003A57C4" w:rsidP="00676B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A57C4" w:rsidRPr="007C04E1" w:rsidTr="00831100">
        <w:tc>
          <w:tcPr>
            <w:tcW w:w="3145" w:type="dxa"/>
            <w:shd w:val="clear" w:color="auto" w:fill="5B9BD5" w:themeFill="accent1"/>
          </w:tcPr>
          <w:p w:rsidR="003A57C4" w:rsidRDefault="003A57C4" w:rsidP="008311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57C4" w:rsidRPr="007C04E1" w:rsidRDefault="003A57C4" w:rsidP="0083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TASK DESCRIPTION</w:t>
            </w:r>
          </w:p>
        </w:tc>
        <w:tc>
          <w:tcPr>
            <w:tcW w:w="1260" w:type="dxa"/>
            <w:shd w:val="clear" w:color="auto" w:fill="5B9BD5" w:themeFill="accent1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START DATE</w:t>
            </w:r>
          </w:p>
        </w:tc>
        <w:tc>
          <w:tcPr>
            <w:tcW w:w="1170" w:type="dxa"/>
            <w:shd w:val="clear" w:color="auto" w:fill="5B9BD5" w:themeFill="accent1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END DATE</w:t>
            </w:r>
          </w:p>
        </w:tc>
        <w:tc>
          <w:tcPr>
            <w:tcW w:w="1080" w:type="dxa"/>
            <w:shd w:val="clear" w:color="auto" w:fill="5B9BD5" w:themeFill="accent1"/>
          </w:tcPr>
          <w:p w:rsidR="003A57C4" w:rsidRDefault="003A57C4" w:rsidP="00831100">
            <w:pPr>
              <w:rPr>
                <w:rFonts w:ascii="Times New Roman" w:hAnsi="Times New Roman" w:cs="Times New Roman"/>
                <w:b/>
              </w:rPr>
            </w:pPr>
          </w:p>
          <w:p w:rsidR="003A57C4" w:rsidRPr="007C04E1" w:rsidRDefault="003A57C4" w:rsidP="00831100">
            <w:pPr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HOURS</w:t>
            </w:r>
          </w:p>
        </w:tc>
        <w:tc>
          <w:tcPr>
            <w:tcW w:w="2695" w:type="dxa"/>
            <w:shd w:val="clear" w:color="auto" w:fill="5B9BD5" w:themeFill="accent1"/>
          </w:tcPr>
          <w:p w:rsidR="003A57C4" w:rsidRPr="007C04E1" w:rsidRDefault="003A57C4" w:rsidP="0083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INSTRUCTOR SUPERVISOR INITIALS</w:t>
            </w: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9D0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CB0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D5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CB0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CB0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D5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CB0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CB0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D5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CB0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D5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68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D512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314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A078A9">
        <w:tc>
          <w:tcPr>
            <w:tcW w:w="3145" w:type="dxa"/>
            <w:tcBorders>
              <w:bottom w:val="single" w:sz="4" w:space="0" w:color="auto"/>
            </w:tcBorders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831100">
        <w:tc>
          <w:tcPr>
            <w:tcW w:w="9350" w:type="dxa"/>
            <w:gridSpan w:val="5"/>
          </w:tcPr>
          <w:p w:rsidR="003A57C4" w:rsidRPr="007C04E1" w:rsidRDefault="003A57C4" w:rsidP="009D093A">
            <w:pPr>
              <w:rPr>
                <w:rFonts w:ascii="Times New Roman" w:hAnsi="Times New Roman" w:cs="Times New Roman"/>
              </w:rPr>
            </w:pPr>
            <w:r w:rsidRPr="007C04E1">
              <w:rPr>
                <w:rFonts w:ascii="Times New Roman" w:hAnsi="Times New Roman" w:cs="Times New Roman"/>
                <w:b/>
              </w:rPr>
              <w:t>TOTAL HOURS:</w:t>
            </w:r>
            <w:r w:rsidR="00A078A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3A57C4" w:rsidRPr="007C04E1" w:rsidRDefault="003A57C4" w:rsidP="003A57C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170"/>
        <w:gridCol w:w="3775"/>
      </w:tblGrid>
      <w:tr w:rsidR="003A57C4" w:rsidRPr="007C04E1" w:rsidTr="0068498B">
        <w:trPr>
          <w:jc w:val="center"/>
        </w:trPr>
        <w:tc>
          <w:tcPr>
            <w:tcW w:w="9350" w:type="dxa"/>
            <w:gridSpan w:val="3"/>
          </w:tcPr>
          <w:p w:rsidR="003A57C4" w:rsidRPr="00694572" w:rsidRDefault="003A57C4" w:rsidP="00831100">
            <w:pPr>
              <w:rPr>
                <w:rFonts w:ascii="Times New Roman" w:hAnsi="Times New Roman" w:cs="Times New Roman"/>
                <w:b/>
              </w:rPr>
            </w:pPr>
            <w:r w:rsidRPr="00694572">
              <w:rPr>
                <w:rFonts w:ascii="Times New Roman" w:hAnsi="Times New Roman" w:cs="Times New Roman"/>
                <w:b/>
              </w:rPr>
              <w:t>SIGNATURES</w:t>
            </w:r>
          </w:p>
        </w:tc>
      </w:tr>
      <w:tr w:rsidR="003A57C4" w:rsidRPr="007C04E1" w:rsidTr="0068498B">
        <w:trPr>
          <w:trHeight w:val="395"/>
          <w:jc w:val="center"/>
        </w:trPr>
        <w:tc>
          <w:tcPr>
            <w:tcW w:w="9350" w:type="dxa"/>
            <w:gridSpan w:val="3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68498B">
        <w:trPr>
          <w:jc w:val="center"/>
        </w:trPr>
        <w:tc>
          <w:tcPr>
            <w:tcW w:w="440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INSTRUCTOR SUPERVISOR</w:t>
            </w:r>
          </w:p>
        </w:tc>
        <w:tc>
          <w:tcPr>
            <w:tcW w:w="1170" w:type="dxa"/>
          </w:tcPr>
          <w:p w:rsidR="003A57C4" w:rsidRPr="007C04E1" w:rsidRDefault="003A57C4" w:rsidP="0083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77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68498B">
        <w:trPr>
          <w:trHeight w:val="458"/>
          <w:jc w:val="center"/>
        </w:trPr>
        <w:tc>
          <w:tcPr>
            <w:tcW w:w="9350" w:type="dxa"/>
            <w:gridSpan w:val="3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  <w:tr w:rsidR="003A57C4" w:rsidRPr="007C04E1" w:rsidTr="0068498B">
        <w:trPr>
          <w:jc w:val="center"/>
        </w:trPr>
        <w:tc>
          <w:tcPr>
            <w:tcW w:w="440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TRAINING DEVELOPMENT ELEMENT CHIEF</w:t>
            </w:r>
          </w:p>
        </w:tc>
        <w:tc>
          <w:tcPr>
            <w:tcW w:w="1170" w:type="dxa"/>
            <w:vAlign w:val="center"/>
          </w:tcPr>
          <w:p w:rsidR="003A57C4" w:rsidRPr="007C04E1" w:rsidRDefault="003A57C4" w:rsidP="0083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E1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775" w:type="dxa"/>
          </w:tcPr>
          <w:p w:rsidR="003A57C4" w:rsidRPr="007C04E1" w:rsidRDefault="003A57C4" w:rsidP="00831100">
            <w:pPr>
              <w:rPr>
                <w:rFonts w:ascii="Times New Roman" w:hAnsi="Times New Roman" w:cs="Times New Roman"/>
              </w:rPr>
            </w:pPr>
          </w:p>
        </w:tc>
      </w:tr>
    </w:tbl>
    <w:p w:rsidR="003A57C4" w:rsidRDefault="003A57C4" w:rsidP="003A57C4">
      <w:pPr>
        <w:rPr>
          <w:rFonts w:ascii="Times New Roman" w:hAnsi="Times New Roman" w:cs="Times New Roman"/>
        </w:rPr>
      </w:pPr>
    </w:p>
    <w:p w:rsidR="003A57C4" w:rsidRPr="00481A7A" w:rsidRDefault="003A57C4" w:rsidP="003A57C4">
      <w:pPr>
        <w:rPr>
          <w:rFonts w:ascii="Times New Roman" w:eastAsia="Times New Roman" w:hAnsi="Times New Roman" w:cs="Times New Roman"/>
          <w:sz w:val="24"/>
          <w:szCs w:val="24"/>
        </w:rPr>
      </w:pPr>
      <w:r w:rsidRPr="006955CA">
        <w:rPr>
          <w:rFonts w:ascii="Times New Roman" w:hAnsi="Times New Roman" w:cs="Times New Roman"/>
        </w:rPr>
        <w:t xml:space="preserve">In accordance with </w:t>
      </w:r>
      <w:r w:rsidR="00676B8F">
        <w:rPr>
          <w:rFonts w:ascii="Times New Roman" w:hAnsi="Times New Roman" w:cs="Times New Roman"/>
          <w:i/>
        </w:rPr>
        <w:t>AETC</w:t>
      </w:r>
      <w:r w:rsidRPr="006955CA">
        <w:rPr>
          <w:rFonts w:ascii="Times New Roman" w:hAnsi="Times New Roman" w:cs="Times New Roman"/>
        </w:rPr>
        <w:t xml:space="preserve"> </w:t>
      </w:r>
      <w:r w:rsidRPr="006955CA">
        <w:rPr>
          <w:rFonts w:ascii="Times New Roman" w:hAnsi="Times New Roman" w:cs="Times New Roman"/>
          <w:i/>
        </w:rPr>
        <w:t xml:space="preserve">Master Instructor </w:t>
      </w:r>
      <w:r w:rsidR="00676B8F">
        <w:rPr>
          <w:rFonts w:ascii="Times New Roman" w:hAnsi="Times New Roman" w:cs="Times New Roman"/>
          <w:i/>
        </w:rPr>
        <w:t>Guide</w:t>
      </w:r>
      <w:r w:rsidRPr="006955CA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p</w:t>
      </w:r>
      <w:r w:rsidRPr="006955CA">
        <w:rPr>
          <w:rFonts w:ascii="Times New Roman" w:hAnsi="Times New Roman" w:cs="Times New Roman"/>
        </w:rPr>
        <w:t xml:space="preserve">ara. </w:t>
      </w:r>
      <w:r w:rsidR="00676B8F">
        <w:rPr>
          <w:rFonts w:ascii="Times New Roman" w:hAnsi="Times New Roman" w:cs="Times New Roman"/>
        </w:rPr>
        <w:t>2.</w:t>
      </w:r>
      <w:r w:rsidRPr="006955CA">
        <w:rPr>
          <w:rFonts w:ascii="Times New Roman" w:hAnsi="Times New Roman" w:cs="Times New Roman"/>
        </w:rPr>
        <w:t>6.</w:t>
      </w:r>
      <w:r w:rsidR="00676B8F">
        <w:rPr>
          <w:rFonts w:ascii="Times New Roman" w:hAnsi="Times New Roman" w:cs="Times New Roman"/>
        </w:rPr>
        <w:t>2</w:t>
      </w:r>
      <w:r w:rsidRPr="006955CA">
        <w:rPr>
          <w:rFonts w:ascii="Times New Roman" w:hAnsi="Times New Roman" w:cs="Times New Roman"/>
        </w:rPr>
        <w:t>. “</w:t>
      </w:r>
      <w:r w:rsidR="00676B8F" w:rsidRPr="00676B8F">
        <w:rPr>
          <w:rFonts w:ascii="Times New Roman" w:hAnsi="Times New Roman" w:cs="Times New Roman"/>
        </w:rPr>
        <w:t>At a minimum, the member should log professional project time, dates, and project details.</w:t>
      </w:r>
      <w:r>
        <w:rPr>
          <w:rFonts w:ascii="Times New Roman" w:hAnsi="Times New Roman" w:cs="Times New Roman"/>
        </w:rPr>
        <w:t>”</w:t>
      </w:r>
    </w:p>
    <w:p w:rsidR="00305DC3" w:rsidRDefault="00305DC3"/>
    <w:sectPr w:rsidR="00305DC3" w:rsidSect="0069457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CF9" w:rsidRDefault="005C7CF9" w:rsidP="003A57C4">
      <w:pPr>
        <w:spacing w:after="0" w:line="240" w:lineRule="auto"/>
      </w:pPr>
      <w:r>
        <w:separator/>
      </w:r>
    </w:p>
  </w:endnote>
  <w:endnote w:type="continuationSeparator" w:id="0">
    <w:p w:rsidR="005C7CF9" w:rsidRDefault="005C7CF9" w:rsidP="003A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7A" w:rsidRDefault="006A4668" w:rsidP="00481A7A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 OFFICIAL USE ONLY</w:t>
    </w:r>
  </w:p>
  <w:p w:rsidR="00481A7A" w:rsidRPr="00944EA9" w:rsidRDefault="006A4668" w:rsidP="00481A7A">
    <w:pPr>
      <w:pStyle w:val="Footer"/>
      <w:jc w:val="center"/>
      <w:rPr>
        <w:rFonts w:ascii="Times New Roman" w:hAnsi="Times New Roman" w:cs="Times New Roman"/>
        <w:sz w:val="18"/>
      </w:rPr>
    </w:pPr>
    <w:r w:rsidRPr="00944EA9">
      <w:rPr>
        <w:rFonts w:ascii="Times New Roman" w:hAnsi="Times New Roman" w:cs="Times New Roman"/>
        <w:sz w:val="18"/>
      </w:rPr>
      <w:t>The privacy act of 1974 (as amended) may apply to this document Note:  This memo may contain information which must be protected IAW 5400.11R and For Official Use Only (FOUO)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CF9" w:rsidRDefault="005C7CF9" w:rsidP="003A57C4">
      <w:pPr>
        <w:spacing w:after="0" w:line="240" w:lineRule="auto"/>
      </w:pPr>
      <w:r>
        <w:separator/>
      </w:r>
    </w:p>
  </w:footnote>
  <w:footnote w:type="continuationSeparator" w:id="0">
    <w:p w:rsidR="005C7CF9" w:rsidRDefault="005C7CF9" w:rsidP="003A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79" w:rsidRDefault="00AE16C3">
    <w:pPr>
      <w:framePr w:hSpace="180" w:wrap="auto" w:vAnchor="text" w:hAnchor="page" w:x="738" w:y="1"/>
      <w:rPr>
        <w:noProof/>
      </w:rPr>
    </w:pPr>
  </w:p>
  <w:p w:rsidR="00DA2E71" w:rsidRDefault="00DA2E71" w:rsidP="003A57C4">
    <w:pPr>
      <w:pStyle w:val="TxBrc10"/>
      <w:tabs>
        <w:tab w:val="left" w:pos="204"/>
      </w:tabs>
      <w:spacing w:line="240" w:lineRule="auto"/>
      <w:rPr>
        <w:b/>
        <w:u w:val="single"/>
      </w:rPr>
    </w:pPr>
  </w:p>
  <w:p w:rsidR="003A57C4" w:rsidRPr="003A57C4" w:rsidRDefault="00DA2E71" w:rsidP="003A57C4">
    <w:pPr>
      <w:pStyle w:val="TxBrc10"/>
      <w:tabs>
        <w:tab w:val="left" w:pos="204"/>
      </w:tabs>
      <w:spacing w:line="240" w:lineRule="auto"/>
      <w:rPr>
        <w:b/>
      </w:rPr>
    </w:pPr>
    <w:r>
      <w:rPr>
        <w:b/>
      </w:rPr>
      <w:t xml:space="preserve">PROFESSIONAL PROJECTS TRACKER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79" w:rsidRDefault="006A4668">
    <w:pPr>
      <w:framePr w:hSpace="180" w:wrap="auto" w:vAnchor="text" w:hAnchor="page" w:x="738" w:y="-174"/>
      <w:rPr>
        <w:noProof/>
      </w:rPr>
    </w:pPr>
    <w:r>
      <w:rPr>
        <w:noProof/>
        <w:sz w:val="20"/>
        <w:szCs w:val="20"/>
      </w:rPr>
      <w:drawing>
        <wp:inline distT="0" distB="0" distL="0" distR="0" wp14:anchorId="2506FC8A" wp14:editId="181301D8">
          <wp:extent cx="942975" cy="942975"/>
          <wp:effectExtent l="0" t="0" r="9525" b="9525"/>
          <wp:docPr id="1" name="Picture 1" descr="afg_021219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fg_021219_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1C79" w:rsidRPr="00357A09" w:rsidRDefault="006A4668">
    <w:pPr>
      <w:pStyle w:val="TxBrc10"/>
      <w:tabs>
        <w:tab w:val="left" w:pos="204"/>
      </w:tabs>
      <w:spacing w:line="240" w:lineRule="auto"/>
      <w:rPr>
        <w:rFonts w:ascii="Arial" w:hAnsi="Arial" w:cs="Arial"/>
        <w:b/>
        <w:bCs/>
        <w:color w:val="000000"/>
        <w:szCs w:val="26"/>
      </w:rPr>
    </w:pPr>
    <w:r w:rsidRPr="00357A09">
      <w:rPr>
        <w:rFonts w:ascii="Arial" w:hAnsi="Arial" w:cs="Arial"/>
        <w:b/>
        <w:bCs/>
        <w:color w:val="000000"/>
        <w:szCs w:val="26"/>
      </w:rPr>
      <w:t>DEPARTMENT OF THE AIR FORCE</w:t>
    </w:r>
  </w:p>
  <w:p w:rsidR="00A91C79" w:rsidRPr="00357A09" w:rsidRDefault="006A4668">
    <w:pPr>
      <w:pStyle w:val="TxBrc2"/>
      <w:tabs>
        <w:tab w:val="left" w:pos="204"/>
      </w:tabs>
      <w:spacing w:line="240" w:lineRule="auto"/>
      <w:rPr>
        <w:rFonts w:ascii="Arial" w:hAnsi="Arial" w:cs="Arial"/>
        <w:b/>
        <w:bCs/>
        <w:color w:val="000000"/>
        <w:sz w:val="21"/>
        <w:szCs w:val="21"/>
      </w:rPr>
    </w:pPr>
    <w:r w:rsidRPr="00357A09">
      <w:rPr>
        <w:rFonts w:ascii="Arial" w:hAnsi="Arial" w:cs="Arial"/>
        <w:b/>
        <w:bCs/>
        <w:color w:val="000000"/>
        <w:sz w:val="21"/>
        <w:szCs w:val="21"/>
      </w:rPr>
      <w:t>AIR EDUCATION AND TRAINING COMMAND</w:t>
    </w:r>
  </w:p>
  <w:p w:rsidR="00A91C79" w:rsidRDefault="00AE16C3">
    <w:pPr>
      <w:pStyle w:val="Header"/>
      <w:jc w:val="center"/>
      <w:rPr>
        <w:b/>
        <w:bCs/>
        <w:color w:val="0000FF"/>
        <w:sz w:val="20"/>
        <w:szCs w:val="20"/>
      </w:rPr>
    </w:pPr>
  </w:p>
  <w:p w:rsidR="00A91C79" w:rsidRDefault="00AE16C3">
    <w:pPr>
      <w:pStyle w:val="Header"/>
      <w:jc w:val="center"/>
      <w:rPr>
        <w:b/>
        <w:bCs/>
        <w:color w:val="000080"/>
        <w:sz w:val="20"/>
        <w:szCs w:val="20"/>
      </w:rPr>
    </w:pPr>
  </w:p>
  <w:p w:rsidR="00A91C79" w:rsidRDefault="00AE16C3">
    <w:pPr>
      <w:pStyle w:val="Header"/>
      <w:jc w:val="center"/>
      <w:rPr>
        <w:b/>
        <w:bCs/>
        <w:color w:val="000080"/>
        <w:sz w:val="20"/>
        <w:szCs w:val="20"/>
      </w:rPr>
    </w:pPr>
  </w:p>
  <w:p w:rsidR="00A91C79" w:rsidRDefault="00AE16C3">
    <w:pPr>
      <w:pStyle w:val="Header"/>
      <w:jc w:val="right"/>
    </w:pPr>
  </w:p>
  <w:p w:rsidR="00A91C79" w:rsidRDefault="00AE1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C4"/>
    <w:rsid w:val="000F5ADC"/>
    <w:rsid w:val="00117AD9"/>
    <w:rsid w:val="00305DC3"/>
    <w:rsid w:val="003A57C4"/>
    <w:rsid w:val="003A5E60"/>
    <w:rsid w:val="004D2008"/>
    <w:rsid w:val="005A62EF"/>
    <w:rsid w:val="005C7CF9"/>
    <w:rsid w:val="00676B8F"/>
    <w:rsid w:val="0068498B"/>
    <w:rsid w:val="006A4668"/>
    <w:rsid w:val="0079084B"/>
    <w:rsid w:val="00793346"/>
    <w:rsid w:val="007F2422"/>
    <w:rsid w:val="00954597"/>
    <w:rsid w:val="009D093A"/>
    <w:rsid w:val="00A0620B"/>
    <w:rsid w:val="00A078A9"/>
    <w:rsid w:val="00AE16C3"/>
    <w:rsid w:val="00C84701"/>
    <w:rsid w:val="00CB0157"/>
    <w:rsid w:val="00D34514"/>
    <w:rsid w:val="00D512DF"/>
    <w:rsid w:val="00DA2E71"/>
    <w:rsid w:val="00DE6FB0"/>
    <w:rsid w:val="00E1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7DBC"/>
  <w15:chartTrackingRefBased/>
  <w15:docId w15:val="{58B90EDC-26DE-4DEC-AAB4-B150B183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A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57C4"/>
  </w:style>
  <w:style w:type="paragraph" w:styleId="Footer">
    <w:name w:val="footer"/>
    <w:basedOn w:val="Normal"/>
    <w:link w:val="FooterChar"/>
    <w:uiPriority w:val="99"/>
    <w:unhideWhenUsed/>
    <w:rsid w:val="003A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7C4"/>
  </w:style>
  <w:style w:type="paragraph" w:customStyle="1" w:styleId="TxBrc2">
    <w:name w:val="TxBr_c2"/>
    <w:basedOn w:val="Normal"/>
    <w:rsid w:val="003A57C4"/>
    <w:pPr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c10">
    <w:name w:val="TxBr_c10"/>
    <w:basedOn w:val="Normal"/>
    <w:rsid w:val="003A57C4"/>
    <w:pPr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AYON, THEODORE GS-09 USAF AETC 37 TRSS/DOF</dc:creator>
  <cp:keywords/>
  <dc:description/>
  <cp:lastModifiedBy>ELIZABETH RICH</cp:lastModifiedBy>
  <cp:revision>3</cp:revision>
  <dcterms:created xsi:type="dcterms:W3CDTF">2021-06-14T13:43:00Z</dcterms:created>
  <dcterms:modified xsi:type="dcterms:W3CDTF">2021-06-14T13:43:00Z</dcterms:modified>
</cp:coreProperties>
</file>